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E7" w:rsidRPr="00E517BE" w:rsidRDefault="00052FE7">
      <w:pPr>
        <w:rPr>
          <w:rFonts w:ascii="TH SarabunPSK" w:hAnsi="TH SarabunPSK" w:cs="TH SarabunPSK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1473"/>
        <w:gridCol w:w="2320"/>
        <w:gridCol w:w="1844"/>
        <w:gridCol w:w="3489"/>
        <w:gridCol w:w="2126"/>
        <w:gridCol w:w="1821"/>
      </w:tblGrid>
      <w:tr w:rsidR="00052FE7" w:rsidRPr="00E517BE" w:rsidTr="00052FE7">
        <w:tc>
          <w:tcPr>
            <w:tcW w:w="0" w:type="auto"/>
            <w:gridSpan w:val="7"/>
            <w:shd w:val="clear" w:color="auto" w:fill="C00000"/>
          </w:tcPr>
          <w:p w:rsidR="00052FE7" w:rsidRPr="00E517BE" w:rsidRDefault="00052FE7" w:rsidP="00052F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ข้อมูลผลการดำเนินงานในเชิงสถิติการตั้งจุดตรวจ จุดสกัด</w:t>
            </w:r>
            <w:r w:rsidRPr="00E517BE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</w:p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ประจำปี งบประมาณ พ.ศ. </w:t>
            </w:r>
            <w:r w:rsidR="001F5EC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2568</w:t>
            </w:r>
            <w:r w:rsidRPr="00E517BE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E517BE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สถานีตำรวจภูธรนาโพธิ์</w:t>
            </w:r>
          </w:p>
          <w:p w:rsidR="00052FE7" w:rsidRPr="00E517BE" w:rsidRDefault="00052F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52FE7" w:rsidRPr="00E517BE" w:rsidTr="00052FE7">
        <w:tc>
          <w:tcPr>
            <w:tcW w:w="0" w:type="auto"/>
            <w:gridSpan w:val="7"/>
          </w:tcPr>
          <w:p w:rsidR="00052FE7" w:rsidRPr="00E517BE" w:rsidRDefault="00052F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ผลการดำเนินงานในการตั้งจุดตรวจ จุด สกัด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:rsidR="00052FE7" w:rsidRPr="00E517BE" w:rsidRDefault="00052F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ข้อมูล ณ วันที่ 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1 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เมษายน </w:t>
            </w:r>
            <w:r w:rsidR="001F5EC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2568</w:t>
            </w:r>
          </w:p>
          <w:p w:rsidR="00052FE7" w:rsidRPr="00E517BE" w:rsidRDefault="00052F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2FE7" w:rsidRPr="00E517BE" w:rsidTr="00052FE7">
        <w:tc>
          <w:tcPr>
            <w:tcW w:w="0" w:type="auto"/>
            <w:shd w:val="clear" w:color="auto" w:fill="B8CCE4" w:themeFill="accent1" w:themeFillTint="66"/>
          </w:tcPr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จำนวนการเรียกตรวจ</w:t>
            </w:r>
          </w:p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)</w:t>
            </w:r>
          </w:p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ผลการกระทำผิด</w:t>
            </w:r>
          </w:p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)</w:t>
            </w:r>
          </w:p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จำนวนออกใบสั่งเปรียบเทียบปรับ</w:t>
            </w:r>
          </w:p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ไม่พบการกระทำผิด</w:t>
            </w:r>
          </w:p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)</w:t>
            </w:r>
          </w:p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ว่ากล่าวตักเตือน</w:t>
            </w:r>
          </w:p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</w:t>
            </w: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)</w:t>
            </w:r>
          </w:p>
          <w:p w:rsidR="00052FE7" w:rsidRPr="00E517BE" w:rsidRDefault="00052FE7" w:rsidP="00052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052FE7" w:rsidRPr="00E517BE" w:rsidTr="00052FE7">
        <w:tc>
          <w:tcPr>
            <w:tcW w:w="0" w:type="auto"/>
          </w:tcPr>
          <w:p w:rsidR="00052FE7" w:rsidRPr="00E517BE" w:rsidRDefault="00052F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ต.ค.67</w:t>
            </w:r>
          </w:p>
        </w:tc>
        <w:tc>
          <w:tcPr>
            <w:tcW w:w="0" w:type="auto"/>
          </w:tcPr>
          <w:p w:rsidR="00052FE7" w:rsidRPr="00E517BE" w:rsidRDefault="00052FE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10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90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74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52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16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20</w:t>
            </w:r>
          </w:p>
        </w:tc>
      </w:tr>
      <w:tr w:rsidR="00052FE7" w:rsidRPr="00E517BE" w:rsidTr="00052FE7">
        <w:tc>
          <w:tcPr>
            <w:tcW w:w="0" w:type="auto"/>
          </w:tcPr>
          <w:p w:rsidR="00052FE7" w:rsidRPr="00E517BE" w:rsidRDefault="00052F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พ.ย.67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12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120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86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64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34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22</w:t>
            </w:r>
          </w:p>
        </w:tc>
      </w:tr>
      <w:tr w:rsidR="00052FE7" w:rsidRPr="00E517BE" w:rsidTr="00052FE7">
        <w:tc>
          <w:tcPr>
            <w:tcW w:w="0" w:type="auto"/>
          </w:tcPr>
          <w:p w:rsidR="00052FE7" w:rsidRPr="00E517BE" w:rsidRDefault="00052F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ธ.ค.67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20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185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114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80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71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34</w:t>
            </w:r>
          </w:p>
        </w:tc>
      </w:tr>
      <w:tr w:rsidR="00052FE7" w:rsidRPr="00E517BE" w:rsidTr="00052FE7">
        <w:tc>
          <w:tcPr>
            <w:tcW w:w="0" w:type="auto"/>
          </w:tcPr>
          <w:p w:rsidR="00052FE7" w:rsidRPr="00E517BE" w:rsidRDefault="00052F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ม.ค.68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25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170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120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98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50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32</w:t>
            </w:r>
          </w:p>
        </w:tc>
      </w:tr>
      <w:tr w:rsidR="00052FE7" w:rsidRPr="00E517BE" w:rsidTr="00052FE7">
        <w:tc>
          <w:tcPr>
            <w:tcW w:w="0" w:type="auto"/>
          </w:tcPr>
          <w:p w:rsidR="00052FE7" w:rsidRPr="00E517BE" w:rsidRDefault="00052F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ก.พ.68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15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98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78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50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20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28</w:t>
            </w:r>
          </w:p>
        </w:tc>
      </w:tr>
      <w:tr w:rsidR="00052FE7" w:rsidRPr="00E517BE" w:rsidTr="00052FE7">
        <w:tc>
          <w:tcPr>
            <w:tcW w:w="0" w:type="auto"/>
          </w:tcPr>
          <w:p w:rsidR="00052FE7" w:rsidRPr="00E517BE" w:rsidRDefault="00052F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มี.ค.68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15</w:t>
            </w:r>
          </w:p>
        </w:tc>
        <w:tc>
          <w:tcPr>
            <w:tcW w:w="0" w:type="auto"/>
          </w:tcPr>
          <w:p w:rsidR="00052FE7" w:rsidRPr="00E517BE" w:rsidRDefault="00AB5288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87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72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62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15</w:t>
            </w:r>
          </w:p>
        </w:tc>
        <w:tc>
          <w:tcPr>
            <w:tcW w:w="0" w:type="auto"/>
          </w:tcPr>
          <w:p w:rsidR="00052FE7" w:rsidRPr="00E517BE" w:rsidRDefault="00E517BE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10</w:t>
            </w:r>
          </w:p>
        </w:tc>
      </w:tr>
      <w:tr w:rsidR="00052FE7" w:rsidRPr="00E517BE" w:rsidTr="00052FE7">
        <w:trPr>
          <w:trHeight w:val="211"/>
        </w:trPr>
        <w:tc>
          <w:tcPr>
            <w:tcW w:w="0" w:type="auto"/>
            <w:shd w:val="clear" w:color="auto" w:fill="FDE9D9" w:themeFill="accent6" w:themeFillTint="33"/>
          </w:tcPr>
          <w:p w:rsidR="00052FE7" w:rsidRPr="00E517BE" w:rsidRDefault="00052FE7">
            <w:pPr>
              <w:rPr>
                <w:rFonts w:ascii="TH SarabunPSK" w:hAnsi="TH SarabunPSK" w:cs="TH SarabunPSK"/>
                <w:b/>
                <w:bCs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รวม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052FE7" w:rsidRPr="00E517BE" w:rsidRDefault="007D430A">
            <w:pPr>
              <w:rPr>
                <w:rFonts w:ascii="TH SarabunPSK" w:hAnsi="TH SarabunPSK" w:cs="TH SarabunPSK"/>
                <w:b/>
                <w:bCs/>
                <w:sz w:val="36"/>
                <w:szCs w:val="44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44"/>
              </w:rPr>
              <w:t>97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052FE7" w:rsidRPr="00E517BE" w:rsidRDefault="007D430A">
            <w:pPr>
              <w:rPr>
                <w:rFonts w:ascii="TH SarabunPSK" w:hAnsi="TH SarabunPSK" w:cs="TH SarabunPSK"/>
                <w:b/>
                <w:bCs/>
                <w:sz w:val="36"/>
                <w:szCs w:val="44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44"/>
              </w:rPr>
              <w:t>750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052FE7" w:rsidRPr="00E517BE" w:rsidRDefault="007D430A">
            <w:pPr>
              <w:rPr>
                <w:rFonts w:ascii="TH SarabunPSK" w:hAnsi="TH SarabunPSK" w:cs="TH SarabunPSK"/>
                <w:b/>
                <w:bCs/>
                <w:sz w:val="36"/>
                <w:szCs w:val="44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44"/>
              </w:rPr>
              <w:t>544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052FE7" w:rsidRPr="00E517BE" w:rsidRDefault="007D430A">
            <w:pPr>
              <w:rPr>
                <w:rFonts w:ascii="TH SarabunPSK" w:hAnsi="TH SarabunPSK" w:cs="TH SarabunPSK"/>
                <w:b/>
                <w:bCs/>
                <w:sz w:val="36"/>
                <w:szCs w:val="44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44"/>
              </w:rPr>
              <w:t>406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052FE7" w:rsidRPr="00E517BE" w:rsidRDefault="007D430A">
            <w:pPr>
              <w:rPr>
                <w:rFonts w:ascii="TH SarabunPSK" w:hAnsi="TH SarabunPSK" w:cs="TH SarabunPSK"/>
                <w:b/>
                <w:bCs/>
                <w:sz w:val="36"/>
                <w:szCs w:val="44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44"/>
              </w:rPr>
              <w:t>206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052FE7" w:rsidRPr="00E517BE" w:rsidRDefault="00E517BE" w:rsidP="007D430A">
            <w:pPr>
              <w:rPr>
                <w:rFonts w:ascii="TH SarabunPSK" w:hAnsi="TH SarabunPSK" w:cs="TH SarabunPSK"/>
                <w:b/>
                <w:bCs/>
                <w:sz w:val="36"/>
                <w:szCs w:val="44"/>
              </w:rPr>
            </w:pPr>
            <w:r w:rsidRPr="00E517BE">
              <w:rPr>
                <w:rFonts w:ascii="TH SarabunPSK" w:hAnsi="TH SarabunPSK" w:cs="TH SarabunPSK"/>
                <w:b/>
                <w:bCs/>
                <w:sz w:val="36"/>
                <w:szCs w:val="44"/>
              </w:rPr>
              <w:t>1</w:t>
            </w:r>
            <w:r w:rsidR="007D430A">
              <w:rPr>
                <w:rFonts w:ascii="TH SarabunPSK" w:hAnsi="TH SarabunPSK" w:cs="TH SarabunPSK"/>
                <w:b/>
                <w:bCs/>
                <w:sz w:val="36"/>
                <w:szCs w:val="44"/>
              </w:rPr>
              <w:t>46</w:t>
            </w:r>
          </w:p>
        </w:tc>
      </w:tr>
    </w:tbl>
    <w:p w:rsidR="00DA1601" w:rsidRPr="00E517BE" w:rsidRDefault="00DA1601">
      <w:pPr>
        <w:rPr>
          <w:rFonts w:ascii="TH SarabunPSK" w:hAnsi="TH SarabunPSK" w:cs="TH SarabunPSK"/>
        </w:rPr>
      </w:pPr>
    </w:p>
    <w:sectPr w:rsidR="00DA1601" w:rsidRPr="00E517BE" w:rsidSect="00052F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E7"/>
    <w:rsid w:val="00052FE7"/>
    <w:rsid w:val="001F5ECB"/>
    <w:rsid w:val="007D430A"/>
    <w:rsid w:val="0081083A"/>
    <w:rsid w:val="00AB5288"/>
    <w:rsid w:val="00CB2ACF"/>
    <w:rsid w:val="00DA1601"/>
    <w:rsid w:val="00E5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sittichai bongprom</dc:creator>
  <cp:lastModifiedBy>Kanyarat Donwicha</cp:lastModifiedBy>
  <cp:revision>6</cp:revision>
  <cp:lastPrinted>2025-04-29T16:57:00Z</cp:lastPrinted>
  <dcterms:created xsi:type="dcterms:W3CDTF">2025-04-23T05:27:00Z</dcterms:created>
  <dcterms:modified xsi:type="dcterms:W3CDTF">2025-04-29T16:57:00Z</dcterms:modified>
</cp:coreProperties>
</file>